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1D8" w:rsidRPr="00E631D8" w:rsidRDefault="00E631D8" w:rsidP="00E631D8">
      <w:pPr>
        <w:jc w:val="center"/>
        <w:rPr>
          <w:b/>
          <w:sz w:val="96"/>
          <w:szCs w:val="96"/>
        </w:rPr>
      </w:pPr>
      <w:r>
        <w:rPr>
          <w:b/>
          <w:sz w:val="96"/>
          <w:szCs w:val="96"/>
        </w:rPr>
        <w:t>Water Waste Pollution</w:t>
      </w:r>
    </w:p>
    <w:p w:rsidR="00E631D8" w:rsidRDefault="00E631D8" w:rsidP="007C24FD">
      <w:pPr>
        <w:jc w:val="center"/>
        <w:rPr>
          <w:b/>
          <w:sz w:val="48"/>
          <w:szCs w:val="48"/>
        </w:rPr>
      </w:pPr>
    </w:p>
    <w:p w:rsidR="00E631D8" w:rsidRDefault="00E631D8" w:rsidP="007C24FD">
      <w:pPr>
        <w:jc w:val="center"/>
        <w:rPr>
          <w:b/>
          <w:sz w:val="48"/>
          <w:szCs w:val="48"/>
        </w:rPr>
      </w:pPr>
    </w:p>
    <w:p w:rsidR="007C24FD" w:rsidRPr="007C24FD" w:rsidRDefault="007C24FD" w:rsidP="007C24FD">
      <w:pPr>
        <w:jc w:val="center"/>
        <w:rPr>
          <w:sz w:val="48"/>
          <w:szCs w:val="48"/>
        </w:rPr>
      </w:pPr>
      <w:r w:rsidRPr="007C24FD">
        <w:rPr>
          <w:b/>
          <w:sz w:val="48"/>
          <w:szCs w:val="48"/>
        </w:rPr>
        <w:t>Factories</w:t>
      </w:r>
      <w:r>
        <w:rPr>
          <w:sz w:val="48"/>
          <w:szCs w:val="48"/>
        </w:rPr>
        <w:t xml:space="preserve"> </w:t>
      </w:r>
      <w:r>
        <w:rPr>
          <w:b/>
          <w:sz w:val="48"/>
          <w:szCs w:val="48"/>
        </w:rPr>
        <w:t>P</w:t>
      </w:r>
      <w:r w:rsidRPr="007C24FD">
        <w:rPr>
          <w:b/>
          <w:sz w:val="48"/>
          <w:szCs w:val="48"/>
        </w:rPr>
        <w:t>ollution</w:t>
      </w:r>
    </w:p>
    <w:p w:rsidR="007C24FD" w:rsidRDefault="007C24FD" w:rsidP="00180DC6">
      <w:pPr>
        <w:rPr>
          <w:sz w:val="28"/>
          <w:szCs w:val="28"/>
        </w:rPr>
      </w:pPr>
    </w:p>
    <w:p w:rsidR="007C24FD" w:rsidRDefault="00180DC6" w:rsidP="00180DC6">
      <w:pPr>
        <w:rPr>
          <w:sz w:val="28"/>
          <w:szCs w:val="28"/>
        </w:rPr>
      </w:pPr>
      <w:r>
        <w:rPr>
          <w:sz w:val="28"/>
          <w:szCs w:val="28"/>
        </w:rPr>
        <w:t xml:space="preserve">The factories are polluting the water by putting a lot acid in it. This acid goes with the water to the clouds and becomes acid rain. The acid rain is very bad for plants to grow and is poisonous to beings. But this is what’s happening in some countries. Some countries, like China, have a lot of factories that produces a lot of things. And so, it produces a lot of pollution. And some of this pollution go to the rivers and oceans, which leads to other countries and pollute them. </w:t>
      </w:r>
    </w:p>
    <w:p w:rsidR="007C24FD" w:rsidRDefault="00180DC6" w:rsidP="00180DC6">
      <w:pPr>
        <w:rPr>
          <w:sz w:val="28"/>
          <w:szCs w:val="28"/>
        </w:rPr>
      </w:pPr>
      <w:r>
        <w:rPr>
          <w:sz w:val="28"/>
          <w:szCs w:val="28"/>
        </w:rPr>
        <w:t xml:space="preserve">But the factories can’t do all the polluting; this is only the </w:t>
      </w:r>
      <w:r w:rsidRPr="00180DC6">
        <w:rPr>
          <w:sz w:val="28"/>
          <w:szCs w:val="28"/>
        </w:rPr>
        <w:t>Industrial Pollution</w:t>
      </w:r>
      <w:r w:rsidR="004D757E">
        <w:rPr>
          <w:sz w:val="28"/>
          <w:szCs w:val="28"/>
        </w:rPr>
        <w:t>, or point source pollution</w:t>
      </w:r>
      <w:r>
        <w:rPr>
          <w:sz w:val="28"/>
          <w:szCs w:val="28"/>
        </w:rPr>
        <w:t xml:space="preserve">. There is one other main pollution source. </w:t>
      </w:r>
      <w:r w:rsidR="004D757E">
        <w:rPr>
          <w:sz w:val="28"/>
          <w:szCs w:val="28"/>
        </w:rPr>
        <w:t>This called non-point</w:t>
      </w:r>
      <w:r>
        <w:rPr>
          <w:sz w:val="28"/>
          <w:szCs w:val="28"/>
        </w:rPr>
        <w:t xml:space="preserve"> </w:t>
      </w:r>
      <w:r w:rsidR="004D757E">
        <w:rPr>
          <w:sz w:val="28"/>
          <w:szCs w:val="28"/>
        </w:rPr>
        <w:t xml:space="preserve">source pollution. It comes from all the homes and daily use facilities. </w:t>
      </w:r>
    </w:p>
    <w:p w:rsidR="001713B9" w:rsidRDefault="004D757E" w:rsidP="00180DC6">
      <w:pPr>
        <w:rPr>
          <w:sz w:val="28"/>
          <w:szCs w:val="28"/>
        </w:rPr>
      </w:pPr>
      <w:r>
        <w:rPr>
          <w:sz w:val="28"/>
          <w:szCs w:val="28"/>
        </w:rPr>
        <w:t xml:space="preserve">This pollution goes to the rivers, and while it is there, animals that use the water gets sick and even die. The dirty water is full of poisonous chemicals. There are also much garbage in there, such as plastic, </w:t>
      </w:r>
      <w:r w:rsidRPr="004D757E">
        <w:rPr>
          <w:rFonts w:cs="Aharoni"/>
          <w:b/>
          <w:sz w:val="28"/>
          <w:szCs w:val="28"/>
          <w:u w:val="single"/>
        </w:rPr>
        <w:t>water bottles,</w:t>
      </w:r>
      <w:r w:rsidRPr="004D757E">
        <w:rPr>
          <w:rFonts w:cs="Aharoni"/>
          <w:sz w:val="40"/>
          <w:szCs w:val="40"/>
        </w:rPr>
        <w:t xml:space="preserve"> </w:t>
      </w:r>
      <w:r>
        <w:rPr>
          <w:rFonts w:cs="Aharoni"/>
          <w:sz w:val="28"/>
          <w:szCs w:val="28"/>
        </w:rPr>
        <w:t xml:space="preserve">and other wastes. </w:t>
      </w:r>
    </w:p>
    <w:p w:rsidR="004D757E" w:rsidRDefault="004D757E" w:rsidP="00180DC6">
      <w:pPr>
        <w:rPr>
          <w:sz w:val="28"/>
          <w:szCs w:val="28"/>
        </w:rPr>
      </w:pPr>
      <w:r>
        <w:rPr>
          <w:sz w:val="28"/>
          <w:szCs w:val="28"/>
        </w:rPr>
        <w:t>Here are some photos of pollution here:</w:t>
      </w:r>
    </w:p>
    <w:p w:rsidR="004D757E" w:rsidRDefault="004D757E" w:rsidP="00180DC6">
      <w:pPr>
        <w:rPr>
          <w:sz w:val="28"/>
          <w:szCs w:val="28"/>
        </w:rPr>
      </w:pPr>
    </w:p>
    <w:p w:rsidR="00A7461C" w:rsidRDefault="00A7461C" w:rsidP="00180DC6">
      <w:pPr>
        <w:rPr>
          <w:sz w:val="28"/>
          <w:szCs w:val="28"/>
        </w:rPr>
      </w:pPr>
      <w:r>
        <w:rPr>
          <w:noProof/>
          <w:sz w:val="28"/>
          <w:szCs w:val="28"/>
        </w:rPr>
        <w:lastRenderedPageBreak/>
        <w:drawing>
          <wp:inline distT="0" distB="0" distL="0" distR="0">
            <wp:extent cx="4071620" cy="2829560"/>
            <wp:effectExtent l="0" t="0" r="5080" b="8890"/>
            <wp:docPr id="1" name="Picture 1" descr="C:\Users\Shmus\Desktop\water pollution research\P8243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mus\Desktop\water pollution research\P824359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71620" cy="2829560"/>
                    </a:xfrm>
                    <a:prstGeom prst="rect">
                      <a:avLst/>
                    </a:prstGeom>
                    <a:noFill/>
                    <a:ln>
                      <a:noFill/>
                    </a:ln>
                  </pic:spPr>
                </pic:pic>
              </a:graphicData>
            </a:graphic>
          </wp:inline>
        </w:drawing>
      </w:r>
    </w:p>
    <w:p w:rsidR="004D757E" w:rsidRDefault="00A7461C" w:rsidP="00180DC6">
      <w:pPr>
        <w:rPr>
          <w:sz w:val="28"/>
          <w:szCs w:val="28"/>
        </w:rPr>
      </w:pPr>
      <w:r>
        <w:rPr>
          <w:sz w:val="28"/>
          <w:szCs w:val="28"/>
        </w:rPr>
        <w:t>Dead fish because of waste.</w:t>
      </w:r>
    </w:p>
    <w:p w:rsidR="00A7461C" w:rsidRDefault="00A7461C" w:rsidP="00180DC6">
      <w:pPr>
        <w:rPr>
          <w:sz w:val="28"/>
          <w:szCs w:val="28"/>
        </w:rPr>
      </w:pPr>
      <w:r>
        <w:rPr>
          <w:noProof/>
          <w:sz w:val="28"/>
          <w:szCs w:val="28"/>
        </w:rPr>
        <w:drawing>
          <wp:inline distT="0" distB="0" distL="0" distR="0">
            <wp:extent cx="3813175" cy="2380615"/>
            <wp:effectExtent l="0" t="0" r="0" b="635"/>
            <wp:docPr id="2" name="Picture 2" descr="C:\Users\Shmus\Desktop\water pollution research\Shi-et-al-water-pollution-3-4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mus\Desktop\water pollution research\Shi-et-al-water-pollution-3-400x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3175" cy="2380615"/>
                    </a:xfrm>
                    <a:prstGeom prst="rect">
                      <a:avLst/>
                    </a:prstGeom>
                    <a:noFill/>
                    <a:ln>
                      <a:noFill/>
                    </a:ln>
                  </pic:spPr>
                </pic:pic>
              </a:graphicData>
            </a:graphic>
          </wp:inline>
        </w:drawing>
      </w:r>
      <w:r>
        <w:rPr>
          <w:sz w:val="28"/>
          <w:szCs w:val="28"/>
        </w:rPr>
        <w:t xml:space="preserve">  </w:t>
      </w:r>
    </w:p>
    <w:p w:rsidR="00A7461C" w:rsidRDefault="00A7461C" w:rsidP="00180DC6">
      <w:pPr>
        <w:rPr>
          <w:sz w:val="28"/>
          <w:szCs w:val="28"/>
        </w:rPr>
      </w:pPr>
      <w:r w:rsidRPr="00A7461C">
        <w:rPr>
          <w:sz w:val="28"/>
          <w:szCs w:val="28"/>
        </w:rPr>
        <w:t>China’s waste.</w:t>
      </w:r>
    </w:p>
    <w:p w:rsidR="00A7461C" w:rsidRDefault="00A7461C" w:rsidP="00180DC6">
      <w:pPr>
        <w:rPr>
          <w:sz w:val="28"/>
          <w:szCs w:val="28"/>
        </w:rPr>
      </w:pPr>
    </w:p>
    <w:p w:rsidR="00A7461C" w:rsidRDefault="00A7461C" w:rsidP="00180DC6">
      <w:pPr>
        <w:rPr>
          <w:sz w:val="28"/>
          <w:szCs w:val="28"/>
        </w:rPr>
      </w:pPr>
      <w:r>
        <w:rPr>
          <w:noProof/>
          <w:sz w:val="28"/>
          <w:szCs w:val="28"/>
        </w:rPr>
        <w:lastRenderedPageBreak/>
        <w:drawing>
          <wp:inline distT="0" distB="0" distL="0" distR="0">
            <wp:extent cx="5943600" cy="2708910"/>
            <wp:effectExtent l="0" t="0" r="0" b="0"/>
            <wp:docPr id="3" name="Picture 3" descr="C:\Users\Shmus\Desktop\water pollution research\runoffh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mus\Desktop\water pollution research\runoffhir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708910"/>
                    </a:xfrm>
                    <a:prstGeom prst="rect">
                      <a:avLst/>
                    </a:prstGeom>
                    <a:noFill/>
                    <a:ln>
                      <a:noFill/>
                    </a:ln>
                  </pic:spPr>
                </pic:pic>
              </a:graphicData>
            </a:graphic>
          </wp:inline>
        </w:drawing>
      </w:r>
    </w:p>
    <w:p w:rsidR="00A7461C" w:rsidRDefault="00A7461C" w:rsidP="00180DC6">
      <w:pPr>
        <w:rPr>
          <w:sz w:val="28"/>
          <w:szCs w:val="28"/>
        </w:rPr>
      </w:pPr>
      <w:r>
        <w:rPr>
          <w:sz w:val="28"/>
          <w:szCs w:val="28"/>
        </w:rPr>
        <w:t>Diagram of home pollution.</w:t>
      </w:r>
    </w:p>
    <w:p w:rsidR="00CD0FD5" w:rsidRDefault="00CD0FD5" w:rsidP="00180DC6">
      <w:pPr>
        <w:rPr>
          <w:sz w:val="28"/>
          <w:szCs w:val="28"/>
        </w:rPr>
      </w:pPr>
    </w:p>
    <w:p w:rsidR="00A7461C" w:rsidRDefault="00A7461C" w:rsidP="00180DC6">
      <w:pPr>
        <w:rPr>
          <w:sz w:val="28"/>
          <w:szCs w:val="28"/>
        </w:rPr>
      </w:pPr>
      <w:r>
        <w:rPr>
          <w:noProof/>
          <w:sz w:val="28"/>
          <w:szCs w:val="28"/>
        </w:rPr>
        <w:drawing>
          <wp:inline distT="0" distB="0" distL="0" distR="0">
            <wp:extent cx="2398143" cy="3165894"/>
            <wp:effectExtent l="0" t="0" r="2540" b="0"/>
            <wp:docPr id="4" name="Picture 4" descr="C:\Users\Shmus\Desktop\water pollution research\wsci_01_img0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mus\Desktop\water pollution research\wsci_01_img009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8313" cy="3166119"/>
                    </a:xfrm>
                    <a:prstGeom prst="rect">
                      <a:avLst/>
                    </a:prstGeom>
                    <a:noFill/>
                    <a:ln>
                      <a:noFill/>
                    </a:ln>
                  </pic:spPr>
                </pic:pic>
              </a:graphicData>
            </a:graphic>
          </wp:inline>
        </w:drawing>
      </w:r>
      <w:r>
        <w:rPr>
          <w:sz w:val="28"/>
          <w:szCs w:val="28"/>
        </w:rPr>
        <w:t xml:space="preserve"> </w:t>
      </w:r>
    </w:p>
    <w:p w:rsidR="00A7461C" w:rsidRDefault="00A7461C" w:rsidP="00180DC6">
      <w:pPr>
        <w:rPr>
          <w:sz w:val="28"/>
          <w:szCs w:val="28"/>
        </w:rPr>
      </w:pPr>
      <w:r>
        <w:rPr>
          <w:sz w:val="28"/>
          <w:szCs w:val="28"/>
        </w:rPr>
        <w:t>Golden stream.</w:t>
      </w:r>
    </w:p>
    <w:p w:rsidR="00A7461C" w:rsidRDefault="00A7461C" w:rsidP="00180DC6">
      <w:pPr>
        <w:rPr>
          <w:sz w:val="28"/>
          <w:szCs w:val="28"/>
        </w:rPr>
      </w:pPr>
    </w:p>
    <w:p w:rsidR="00493093" w:rsidRDefault="00493093" w:rsidP="007C24FD">
      <w:pPr>
        <w:jc w:val="center"/>
        <w:rPr>
          <w:b/>
          <w:sz w:val="48"/>
          <w:szCs w:val="48"/>
        </w:rPr>
      </w:pPr>
    </w:p>
    <w:p w:rsidR="007C24FD" w:rsidRPr="007C24FD" w:rsidRDefault="007C24FD" w:rsidP="007C24FD">
      <w:pPr>
        <w:jc w:val="center"/>
        <w:rPr>
          <w:b/>
          <w:sz w:val="48"/>
          <w:szCs w:val="48"/>
        </w:rPr>
      </w:pPr>
      <w:r>
        <w:rPr>
          <w:b/>
          <w:sz w:val="48"/>
          <w:szCs w:val="48"/>
        </w:rPr>
        <w:lastRenderedPageBreak/>
        <w:t>Third World Pollution</w:t>
      </w:r>
    </w:p>
    <w:p w:rsidR="007C24FD" w:rsidRDefault="007C24FD" w:rsidP="00C01281">
      <w:pPr>
        <w:rPr>
          <w:sz w:val="28"/>
          <w:szCs w:val="28"/>
        </w:rPr>
      </w:pPr>
    </w:p>
    <w:p w:rsidR="00C01281" w:rsidRDefault="00C01281" w:rsidP="00C01281">
      <w:pPr>
        <w:rPr>
          <w:sz w:val="28"/>
          <w:szCs w:val="28"/>
        </w:rPr>
      </w:pPr>
      <w:r w:rsidRPr="00C01281">
        <w:rPr>
          <w:sz w:val="28"/>
          <w:szCs w:val="28"/>
        </w:rPr>
        <w:t xml:space="preserve">Now here we may not know that poorer countries means worse pollution. These </w:t>
      </w:r>
      <w:r>
        <w:rPr>
          <w:sz w:val="28"/>
          <w:szCs w:val="28"/>
        </w:rPr>
        <w:t xml:space="preserve">poor countries are called Third World Nations. Now, if you want to know why Third World Nations are polluted, this is why: </w:t>
      </w:r>
    </w:p>
    <w:p w:rsidR="00C01281" w:rsidRDefault="00C01281" w:rsidP="00C01281">
      <w:pPr>
        <w:ind w:left="360"/>
        <w:rPr>
          <w:sz w:val="28"/>
          <w:szCs w:val="28"/>
        </w:rPr>
      </w:pPr>
      <w:r w:rsidRPr="00C01281">
        <w:rPr>
          <w:sz w:val="28"/>
          <w:szCs w:val="28"/>
        </w:rPr>
        <w:t>These countries are often very poor, so it’s a choice to them. Food vs. Environment. These countries always chose food because this is what they seemed important to them.</w:t>
      </w:r>
    </w:p>
    <w:p w:rsidR="00C01281" w:rsidRDefault="00C01281" w:rsidP="00C01281">
      <w:pPr>
        <w:rPr>
          <w:sz w:val="28"/>
          <w:szCs w:val="28"/>
        </w:rPr>
      </w:pPr>
      <w:r>
        <w:rPr>
          <w:sz w:val="28"/>
          <w:szCs w:val="28"/>
        </w:rPr>
        <w:t xml:space="preserve">Some rich, First World countries took advantage of these countries. They dump garbage and other waste into developing countries. But they might also build plants, which emit considerable pollutions, in these Third World Nations in order to avoid the regulations these companies would face at home. </w:t>
      </w:r>
    </w:p>
    <w:p w:rsidR="00C01281" w:rsidRDefault="00C01281" w:rsidP="00C01281">
      <w:pPr>
        <w:rPr>
          <w:sz w:val="28"/>
          <w:szCs w:val="28"/>
        </w:rPr>
      </w:pPr>
      <w:r>
        <w:rPr>
          <w:sz w:val="28"/>
          <w:szCs w:val="28"/>
        </w:rPr>
        <w:t>Countries in Latin America, Eastern Europe, Africa, and Asia are the main victims of this pollution. In addition to this kind of pollution, these poor countries also suffer pollution caused by poverty and war.</w:t>
      </w:r>
      <w:r w:rsidR="007C24FD">
        <w:rPr>
          <w:sz w:val="28"/>
          <w:szCs w:val="28"/>
        </w:rPr>
        <w:t xml:space="preserve"> </w:t>
      </w:r>
    </w:p>
    <w:p w:rsidR="007C24FD" w:rsidRDefault="007C24FD" w:rsidP="00C01281">
      <w:pPr>
        <w:rPr>
          <w:sz w:val="28"/>
          <w:szCs w:val="28"/>
        </w:rPr>
      </w:pPr>
      <w:r>
        <w:rPr>
          <w:sz w:val="28"/>
          <w:szCs w:val="28"/>
        </w:rPr>
        <w:t xml:space="preserve">Many pollutions arise at Third World Nations. Air pollution, water pollution, deforestation, desertification, soil erosion, and poisoning are mainly caused there. Luckily, the Third World Nations aware of these problems and are growing towards to fixing these pollutions, the United Nations and other environmental organizations are trying to prevent companies to dump garbage in these areas, enlisting First World countries to help clean up these pollutions, and many, many, more. Hopefully, with these help, the Third World Nations are to be able to get out of all that pollution.  </w:t>
      </w:r>
    </w:p>
    <w:p w:rsidR="007C24FD" w:rsidRDefault="007C24FD" w:rsidP="00C01281">
      <w:pPr>
        <w:rPr>
          <w:sz w:val="28"/>
          <w:szCs w:val="28"/>
        </w:rPr>
      </w:pPr>
    </w:p>
    <w:p w:rsidR="00493093" w:rsidRDefault="00493093" w:rsidP="007C24FD">
      <w:pPr>
        <w:jc w:val="center"/>
        <w:rPr>
          <w:b/>
          <w:sz w:val="48"/>
          <w:szCs w:val="48"/>
        </w:rPr>
      </w:pPr>
    </w:p>
    <w:p w:rsidR="00493093" w:rsidRDefault="00493093" w:rsidP="007C24FD">
      <w:pPr>
        <w:jc w:val="center"/>
        <w:rPr>
          <w:b/>
          <w:sz w:val="48"/>
          <w:szCs w:val="48"/>
        </w:rPr>
      </w:pPr>
    </w:p>
    <w:p w:rsidR="00493093" w:rsidRDefault="00493093" w:rsidP="007C24FD">
      <w:pPr>
        <w:jc w:val="center"/>
        <w:rPr>
          <w:b/>
          <w:sz w:val="48"/>
          <w:szCs w:val="48"/>
        </w:rPr>
      </w:pPr>
    </w:p>
    <w:p w:rsidR="007C24FD" w:rsidRDefault="007C24FD" w:rsidP="007C24FD">
      <w:pPr>
        <w:jc w:val="center"/>
        <w:rPr>
          <w:b/>
          <w:sz w:val="48"/>
          <w:szCs w:val="48"/>
        </w:rPr>
      </w:pPr>
      <w:r>
        <w:rPr>
          <w:b/>
          <w:sz w:val="48"/>
          <w:szCs w:val="48"/>
        </w:rPr>
        <w:t>Who Is Polluting?</w:t>
      </w:r>
    </w:p>
    <w:p w:rsidR="007C24FD" w:rsidRDefault="007C24FD" w:rsidP="007C24FD">
      <w:pPr>
        <w:rPr>
          <w:b/>
          <w:sz w:val="28"/>
          <w:szCs w:val="28"/>
        </w:rPr>
      </w:pPr>
    </w:p>
    <w:p w:rsidR="007C24FD" w:rsidRDefault="007C24FD" w:rsidP="007C24FD">
      <w:pPr>
        <w:rPr>
          <w:sz w:val="28"/>
          <w:szCs w:val="28"/>
        </w:rPr>
      </w:pPr>
      <w:r>
        <w:rPr>
          <w:sz w:val="28"/>
          <w:szCs w:val="28"/>
        </w:rPr>
        <w:t xml:space="preserve">After reading all these pollution stories, you might want to ask: Who is polluting the place? Well, you came to the right place! This chapter is </w:t>
      </w:r>
      <w:proofErr w:type="spellStart"/>
      <w:r>
        <w:rPr>
          <w:sz w:val="28"/>
          <w:szCs w:val="28"/>
        </w:rPr>
        <w:t>gonna</w:t>
      </w:r>
      <w:proofErr w:type="spellEnd"/>
      <w:r>
        <w:rPr>
          <w:sz w:val="28"/>
          <w:szCs w:val="28"/>
        </w:rPr>
        <w:t xml:space="preserve"> lead you straight to the criminal! </w:t>
      </w:r>
    </w:p>
    <w:p w:rsidR="007C24FD" w:rsidRDefault="007C24FD" w:rsidP="007C24FD">
      <w:pPr>
        <w:rPr>
          <w:sz w:val="28"/>
          <w:szCs w:val="28"/>
        </w:rPr>
      </w:pPr>
      <w:r>
        <w:rPr>
          <w:sz w:val="28"/>
          <w:szCs w:val="28"/>
        </w:rPr>
        <w:t>In 2002, these factories got the medal for biggest pollution in U .S. and here they are.</w:t>
      </w:r>
    </w:p>
    <w:tbl>
      <w:tblPr>
        <w:tblW w:w="0" w:type="auto"/>
        <w:jc w:val="center"/>
        <w:tblCellSpacing w:w="60" w:type="dxa"/>
        <w:tblCellMar>
          <w:top w:w="15" w:type="dxa"/>
          <w:left w:w="15" w:type="dxa"/>
          <w:bottom w:w="15" w:type="dxa"/>
          <w:right w:w="15" w:type="dxa"/>
        </w:tblCellMar>
        <w:tblLook w:val="04A0" w:firstRow="1" w:lastRow="0" w:firstColumn="1" w:lastColumn="0" w:noHBand="0" w:noVBand="1"/>
      </w:tblPr>
      <w:tblGrid>
        <w:gridCol w:w="777"/>
        <w:gridCol w:w="5531"/>
        <w:gridCol w:w="2076"/>
        <w:gridCol w:w="1246"/>
      </w:tblGrid>
      <w:tr w:rsidR="00D15C2D" w:rsidRPr="00D15C2D">
        <w:trPr>
          <w:tblCellSpacing w:w="60" w:type="dxa"/>
          <w:jc w:val="center"/>
        </w:trPr>
        <w:tc>
          <w:tcPr>
            <w:tcW w:w="0" w:type="auto"/>
            <w:vAlign w:val="bottom"/>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b/>
                <w:bCs/>
                <w:color w:val="333333"/>
                <w:sz w:val="20"/>
                <w:szCs w:val="20"/>
              </w:rPr>
              <w:t>Rank</w:t>
            </w:r>
            <w:r w:rsidRPr="00D15C2D">
              <w:rPr>
                <w:rFonts w:ascii="Verdana" w:eastAsia="Times New Roman" w:hAnsi="Verdana" w:cs="Times New Roman"/>
                <w:color w:val="333333"/>
                <w:sz w:val="20"/>
                <w:szCs w:val="20"/>
              </w:rPr>
              <w:t xml:space="preserve"> </w:t>
            </w:r>
          </w:p>
        </w:tc>
        <w:tc>
          <w:tcPr>
            <w:tcW w:w="0" w:type="auto"/>
            <w:vAlign w:val="bottom"/>
            <w:hideMark/>
          </w:tcPr>
          <w:p w:rsidR="00D15C2D" w:rsidRPr="00D15C2D" w:rsidRDefault="00D15C2D" w:rsidP="00D15C2D">
            <w:pPr>
              <w:spacing w:after="0" w:line="240" w:lineRule="auto"/>
              <w:jc w:val="center"/>
              <w:rPr>
                <w:rFonts w:ascii="Verdana" w:eastAsia="Times New Roman" w:hAnsi="Verdana" w:cs="Times New Roman"/>
                <w:color w:val="333333"/>
                <w:sz w:val="20"/>
                <w:szCs w:val="20"/>
              </w:rPr>
            </w:pPr>
            <w:r w:rsidRPr="00D15C2D">
              <w:rPr>
                <w:rFonts w:ascii="Verdana" w:eastAsia="Times New Roman" w:hAnsi="Verdana" w:cs="Times New Roman"/>
                <w:b/>
                <w:bCs/>
                <w:color w:val="333333"/>
                <w:sz w:val="20"/>
                <w:szCs w:val="20"/>
              </w:rPr>
              <w:t>Facility</w:t>
            </w:r>
            <w:r w:rsidRPr="00D15C2D">
              <w:rPr>
                <w:rFonts w:ascii="Verdana" w:eastAsia="Times New Roman" w:hAnsi="Verdana" w:cs="Times New Roman"/>
                <w:color w:val="333333"/>
                <w:sz w:val="20"/>
                <w:szCs w:val="20"/>
              </w:rPr>
              <w:t xml:space="preserve"> </w:t>
            </w:r>
          </w:p>
        </w:tc>
        <w:tc>
          <w:tcPr>
            <w:tcW w:w="0" w:type="auto"/>
            <w:vAlign w:val="bottom"/>
            <w:hideMark/>
          </w:tcPr>
          <w:p w:rsidR="00D15C2D" w:rsidRPr="00D15C2D" w:rsidRDefault="00D15C2D" w:rsidP="00D15C2D">
            <w:pPr>
              <w:spacing w:after="0" w:line="240" w:lineRule="auto"/>
              <w:jc w:val="center"/>
              <w:rPr>
                <w:rFonts w:ascii="Verdana" w:eastAsia="Times New Roman" w:hAnsi="Verdana" w:cs="Times New Roman"/>
                <w:color w:val="333333"/>
                <w:sz w:val="20"/>
                <w:szCs w:val="20"/>
              </w:rPr>
            </w:pPr>
            <w:r w:rsidRPr="00D15C2D">
              <w:rPr>
                <w:rFonts w:ascii="Verdana" w:eastAsia="Times New Roman" w:hAnsi="Verdana" w:cs="Times New Roman"/>
                <w:b/>
                <w:bCs/>
                <w:color w:val="333333"/>
                <w:sz w:val="20"/>
                <w:szCs w:val="20"/>
              </w:rPr>
              <w:t>City</w:t>
            </w:r>
            <w:r w:rsidRPr="00D15C2D">
              <w:rPr>
                <w:rFonts w:ascii="Verdana" w:eastAsia="Times New Roman" w:hAnsi="Verdana" w:cs="Times New Roman"/>
                <w:color w:val="333333"/>
                <w:sz w:val="20"/>
                <w:szCs w:val="20"/>
              </w:rPr>
              <w:t xml:space="preserve"> </w:t>
            </w:r>
          </w:p>
        </w:tc>
        <w:tc>
          <w:tcPr>
            <w:tcW w:w="0" w:type="auto"/>
            <w:vAlign w:val="bottom"/>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b/>
                <w:bCs/>
                <w:color w:val="333333"/>
                <w:sz w:val="20"/>
                <w:szCs w:val="20"/>
              </w:rPr>
              <w:t>Pounds</w:t>
            </w:r>
            <w:r w:rsidRPr="00D15C2D">
              <w:rPr>
                <w:rFonts w:ascii="Verdana" w:eastAsia="Times New Roman" w:hAnsi="Verdana" w:cs="Times New Roman"/>
                <w:color w:val="333333"/>
                <w:sz w:val="20"/>
                <w:szCs w:val="20"/>
              </w:rPr>
              <w:t xml:space="preserve"> </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0" w:history="1">
              <w:r w:rsidR="00D15C2D" w:rsidRPr="00D15C2D">
                <w:rPr>
                  <w:rFonts w:ascii="Verdana" w:eastAsia="Times New Roman" w:hAnsi="Verdana" w:cs="Times New Roman"/>
                  <w:color w:val="6766FF"/>
                  <w:sz w:val="20"/>
                  <w:szCs w:val="20"/>
                  <w:u w:val="single"/>
                </w:rPr>
                <w:t>U.S. SUGAR CORP.,BRYANT MILL</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BRYANT</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1,062,648</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2</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1" w:history="1">
              <w:r w:rsidR="00D15C2D" w:rsidRPr="00D15C2D">
                <w:rPr>
                  <w:rFonts w:ascii="Verdana" w:eastAsia="Times New Roman" w:hAnsi="Verdana" w:cs="Times New Roman"/>
                  <w:color w:val="6766FF"/>
                  <w:sz w:val="20"/>
                  <w:szCs w:val="20"/>
                  <w:u w:val="single"/>
                </w:rPr>
                <w:t>OKEELANTA CORP.</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SOUTH BAY</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296,000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3</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2" w:history="1">
              <w:r w:rsidR="00D15C2D" w:rsidRPr="00D15C2D">
                <w:rPr>
                  <w:rFonts w:ascii="Verdana" w:eastAsia="Times New Roman" w:hAnsi="Verdana" w:cs="Times New Roman"/>
                  <w:color w:val="6766FF"/>
                  <w:sz w:val="20"/>
                  <w:szCs w:val="20"/>
                  <w:u w:val="single"/>
                </w:rPr>
                <w:t>FLORIDA POWER &amp; LIGHT CO. RIVIERA POWER PLANT</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RIVIERA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141,929</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4</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3" w:history="1">
              <w:r w:rsidR="00D15C2D" w:rsidRPr="00D15C2D">
                <w:rPr>
                  <w:rFonts w:ascii="Verdana" w:eastAsia="Times New Roman" w:hAnsi="Verdana" w:cs="Times New Roman"/>
                  <w:color w:val="6766FF"/>
                  <w:sz w:val="20"/>
                  <w:szCs w:val="20"/>
                  <w:u w:val="single"/>
                </w:rPr>
                <w:t>SUGAR CANE GROWERS COOP. OF FL</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BELLE GLADE</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50,360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5</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4" w:history="1">
              <w:r w:rsidR="00D15C2D" w:rsidRPr="00D15C2D">
                <w:rPr>
                  <w:rFonts w:ascii="Verdana" w:eastAsia="Times New Roman" w:hAnsi="Verdana" w:cs="Times New Roman"/>
                  <w:color w:val="6766FF"/>
                  <w:sz w:val="20"/>
                  <w:szCs w:val="20"/>
                  <w:u w:val="single"/>
                </w:rPr>
                <w:t>VENTURE MARINE</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MANGONIA PARK</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16,000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6</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5" w:history="1">
              <w:r w:rsidR="00D15C2D" w:rsidRPr="00D15C2D">
                <w:rPr>
                  <w:rFonts w:ascii="Verdana" w:eastAsia="Times New Roman" w:hAnsi="Verdana" w:cs="Times New Roman"/>
                  <w:color w:val="6766FF"/>
                  <w:sz w:val="20"/>
                  <w:szCs w:val="20"/>
                  <w:u w:val="single"/>
                </w:rPr>
                <w:t>AMERICAN MARBLE INC.</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BOYNTON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13,282</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7</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6" w:history="1">
              <w:r w:rsidR="00D15C2D" w:rsidRPr="00D15C2D">
                <w:rPr>
                  <w:rFonts w:ascii="Verdana" w:eastAsia="Times New Roman" w:hAnsi="Verdana" w:cs="Times New Roman"/>
                  <w:color w:val="6766FF"/>
                  <w:sz w:val="20"/>
                  <w:szCs w:val="20"/>
                  <w:u w:val="single"/>
                </w:rPr>
                <w:t>FLORENTINE MARBLE CO. INC.</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BOYNTON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7,088</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8</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7" w:history="1">
              <w:r w:rsidR="00D15C2D" w:rsidRPr="00D15C2D">
                <w:rPr>
                  <w:rFonts w:ascii="Verdana" w:eastAsia="Times New Roman" w:hAnsi="Verdana" w:cs="Times New Roman"/>
                  <w:color w:val="6766FF"/>
                  <w:sz w:val="20"/>
                  <w:szCs w:val="20"/>
                  <w:u w:val="single"/>
                </w:rPr>
                <w:t>CLASSIC CULTURED MARBLE INC.</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RIVIERA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4,263</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9</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8" w:history="1">
              <w:r w:rsidR="00D15C2D" w:rsidRPr="00D15C2D">
                <w:rPr>
                  <w:rFonts w:ascii="Verdana" w:eastAsia="Times New Roman" w:hAnsi="Verdana" w:cs="Times New Roman"/>
                  <w:color w:val="6766FF"/>
                  <w:sz w:val="20"/>
                  <w:szCs w:val="20"/>
                  <w:u w:val="single"/>
                </w:rPr>
                <w:t>TOM G. SMITH MUNICIPAL POWER PLANT</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LAKE WORTH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2,877</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10</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19" w:history="1">
              <w:r w:rsidR="00D15C2D" w:rsidRPr="00D15C2D">
                <w:rPr>
                  <w:rFonts w:ascii="Verdana" w:eastAsia="Times New Roman" w:hAnsi="Verdana" w:cs="Times New Roman"/>
                  <w:color w:val="6766FF"/>
                  <w:sz w:val="20"/>
                  <w:szCs w:val="20"/>
                  <w:u w:val="single"/>
                </w:rPr>
                <w:t>FRY TECH.</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RIVIERA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510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11</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20" w:history="1">
              <w:r w:rsidR="00D15C2D" w:rsidRPr="00D15C2D">
                <w:rPr>
                  <w:rFonts w:ascii="Verdana" w:eastAsia="Times New Roman" w:hAnsi="Verdana" w:cs="Times New Roman"/>
                  <w:color w:val="6766FF"/>
                  <w:sz w:val="20"/>
                  <w:szCs w:val="20"/>
                  <w:u w:val="single"/>
                </w:rPr>
                <w:t>PRECIOUS PLATE FLORIDA</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WEST PALM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250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12</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21" w:history="1">
              <w:r w:rsidR="00D15C2D" w:rsidRPr="00D15C2D">
                <w:rPr>
                  <w:rFonts w:ascii="Verdana" w:eastAsia="Times New Roman" w:hAnsi="Verdana" w:cs="Times New Roman"/>
                  <w:color w:val="6766FF"/>
                  <w:sz w:val="20"/>
                  <w:szCs w:val="20"/>
                  <w:u w:val="single"/>
                </w:rPr>
                <w:t>ABC SUPERABRASIVES</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BOCA RATON</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10</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13</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22" w:history="1">
              <w:r w:rsidR="00D15C2D" w:rsidRPr="00D15C2D">
                <w:rPr>
                  <w:rFonts w:ascii="Verdana" w:eastAsia="Times New Roman" w:hAnsi="Verdana" w:cs="Times New Roman"/>
                  <w:color w:val="6766FF"/>
                  <w:sz w:val="20"/>
                  <w:szCs w:val="20"/>
                  <w:u w:val="single"/>
                </w:rPr>
                <w:t>SAFETY-KLEEN SYS. (309701)</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BOYNTON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6</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14</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23" w:history="1">
              <w:r w:rsidR="00D15C2D" w:rsidRPr="00D15C2D">
                <w:rPr>
                  <w:rFonts w:ascii="Verdana" w:eastAsia="Times New Roman" w:hAnsi="Verdana" w:cs="Times New Roman"/>
                  <w:color w:val="6766FF"/>
                  <w:sz w:val="20"/>
                  <w:szCs w:val="20"/>
                  <w:u w:val="single"/>
                </w:rPr>
                <w:t>MONIERLIFETILE L.L.C.</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BOCA RATON</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3</w:t>
            </w:r>
          </w:p>
        </w:tc>
      </w:tr>
      <w:tr w:rsidR="00D15C2D" w:rsidRPr="00D15C2D">
        <w:trPr>
          <w:tblCellSpacing w:w="60" w:type="dxa"/>
          <w:jc w:val="center"/>
        </w:trPr>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15</w:t>
            </w:r>
          </w:p>
        </w:tc>
        <w:tc>
          <w:tcPr>
            <w:tcW w:w="0" w:type="auto"/>
            <w:vAlign w:val="center"/>
            <w:hideMark/>
          </w:tcPr>
          <w:p w:rsidR="00D15C2D" w:rsidRPr="00D15C2D" w:rsidRDefault="00493093" w:rsidP="00D15C2D">
            <w:pPr>
              <w:spacing w:after="0" w:line="240" w:lineRule="auto"/>
              <w:rPr>
                <w:rFonts w:ascii="Verdana" w:eastAsia="Times New Roman" w:hAnsi="Verdana" w:cs="Times New Roman"/>
                <w:color w:val="333333"/>
                <w:sz w:val="20"/>
                <w:szCs w:val="20"/>
              </w:rPr>
            </w:pPr>
            <w:hyperlink r:id="rId24" w:history="1">
              <w:r w:rsidR="00D15C2D" w:rsidRPr="00D15C2D">
                <w:rPr>
                  <w:rFonts w:ascii="Verdana" w:eastAsia="Times New Roman" w:hAnsi="Verdana" w:cs="Times New Roman"/>
                  <w:color w:val="6766FF"/>
                  <w:sz w:val="20"/>
                  <w:szCs w:val="20"/>
                  <w:u w:val="single"/>
                </w:rPr>
                <w:t>PORT CONSOLIDATED INC.</w:t>
              </w:r>
            </w:hyperlink>
          </w:p>
        </w:tc>
        <w:tc>
          <w:tcPr>
            <w:tcW w:w="0" w:type="auto"/>
            <w:vAlign w:val="center"/>
            <w:hideMark/>
          </w:tcPr>
          <w:p w:rsidR="00D15C2D" w:rsidRPr="00D15C2D" w:rsidRDefault="00D15C2D" w:rsidP="00D15C2D">
            <w:pPr>
              <w:spacing w:after="0" w:line="240" w:lineRule="auto"/>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WEST PALM BEACH</w:t>
            </w:r>
          </w:p>
        </w:tc>
        <w:tc>
          <w:tcPr>
            <w:tcW w:w="0" w:type="auto"/>
            <w:vAlign w:val="center"/>
            <w:hideMark/>
          </w:tcPr>
          <w:p w:rsidR="00D15C2D" w:rsidRPr="00D15C2D" w:rsidRDefault="00D15C2D" w:rsidP="00D15C2D">
            <w:pPr>
              <w:spacing w:after="0" w:line="240" w:lineRule="auto"/>
              <w:jc w:val="right"/>
              <w:rPr>
                <w:rFonts w:ascii="Verdana" w:eastAsia="Times New Roman" w:hAnsi="Verdana" w:cs="Times New Roman"/>
                <w:color w:val="333333"/>
                <w:sz w:val="20"/>
                <w:szCs w:val="20"/>
              </w:rPr>
            </w:pPr>
            <w:r w:rsidRPr="00D15C2D">
              <w:rPr>
                <w:rFonts w:ascii="Verdana" w:eastAsia="Times New Roman" w:hAnsi="Verdana" w:cs="Times New Roman"/>
                <w:color w:val="333333"/>
                <w:sz w:val="20"/>
                <w:szCs w:val="20"/>
              </w:rPr>
              <w:t>1</w:t>
            </w:r>
          </w:p>
        </w:tc>
      </w:tr>
    </w:tbl>
    <w:p w:rsidR="007C24FD" w:rsidRDefault="00D15C2D" w:rsidP="007C24FD">
      <w:pPr>
        <w:rPr>
          <w:sz w:val="28"/>
          <w:szCs w:val="28"/>
        </w:rPr>
      </w:pPr>
      <w:r>
        <w:rPr>
          <w:sz w:val="28"/>
          <w:szCs w:val="28"/>
        </w:rPr>
        <w:t>Well, you got the list. The top 15 factories of pollution in U.S.!</w:t>
      </w:r>
    </w:p>
    <w:p w:rsidR="00D15C2D" w:rsidRDefault="00D15C2D" w:rsidP="007C24FD">
      <w:pPr>
        <w:rPr>
          <w:sz w:val="28"/>
          <w:szCs w:val="28"/>
        </w:rPr>
      </w:pPr>
      <w:r>
        <w:rPr>
          <w:sz w:val="28"/>
          <w:szCs w:val="28"/>
        </w:rPr>
        <w:t>So now that you know which ones to avoid, be sure to avoid!</w:t>
      </w:r>
    </w:p>
    <w:p w:rsidR="00D15C2D" w:rsidRDefault="00D15C2D" w:rsidP="007C24FD">
      <w:pPr>
        <w:rPr>
          <w:sz w:val="28"/>
          <w:szCs w:val="28"/>
        </w:rPr>
      </w:pPr>
    </w:p>
    <w:p w:rsidR="00D15C2D" w:rsidRPr="007C24FD" w:rsidRDefault="00D15C2D" w:rsidP="007C24FD">
      <w:pPr>
        <w:rPr>
          <w:sz w:val="28"/>
          <w:szCs w:val="28"/>
        </w:rPr>
      </w:pPr>
    </w:p>
    <w:p w:rsidR="00E631D8" w:rsidRPr="00E631D8" w:rsidRDefault="00493093" w:rsidP="00E631D8">
      <w:pPr>
        <w:spacing w:after="0" w:line="240" w:lineRule="auto"/>
        <w:jc w:val="center"/>
        <w:rPr>
          <w:rFonts w:ascii="Cambria" w:eastAsia="Cambria" w:hAnsi="Cambria" w:cs="Times New Roman"/>
          <w:b/>
          <w:sz w:val="48"/>
          <w:szCs w:val="48"/>
          <w:lang w:val="en-US" w:eastAsia="en-US"/>
        </w:rPr>
      </w:pPr>
      <w:r>
        <w:rPr>
          <w:rFonts w:ascii="Cambria" w:eastAsia="Cambria" w:hAnsi="Cambria" w:cs="Times New Roman"/>
          <w:b/>
          <w:sz w:val="48"/>
          <w:szCs w:val="48"/>
          <w:lang w:val="en-US" w:eastAsia="en-US"/>
        </w:rPr>
        <w:t>Economy Growth</w:t>
      </w:r>
      <w:r w:rsidR="00E631D8" w:rsidRPr="00E631D8">
        <w:rPr>
          <w:rFonts w:ascii="Cambria" w:eastAsia="Cambria" w:hAnsi="Cambria" w:cs="Times New Roman"/>
          <w:b/>
          <w:sz w:val="48"/>
          <w:szCs w:val="48"/>
          <w:lang w:val="en-US" w:eastAsia="en-US"/>
        </w:rPr>
        <w:t xml:space="preserve"> polluti</w:t>
      </w:r>
      <w:r>
        <w:rPr>
          <w:rFonts w:ascii="Cambria" w:eastAsia="Cambria" w:hAnsi="Cambria" w:cs="Times New Roman"/>
          <w:b/>
          <w:sz w:val="48"/>
          <w:szCs w:val="48"/>
          <w:lang w:val="en-US" w:eastAsia="en-US"/>
        </w:rPr>
        <w:t>on</w:t>
      </w:r>
    </w:p>
    <w:p w:rsidR="00E631D8" w:rsidRPr="00E631D8" w:rsidRDefault="00E631D8" w:rsidP="00E631D8">
      <w:pPr>
        <w:spacing w:after="0" w:line="240" w:lineRule="auto"/>
        <w:rPr>
          <w:rFonts w:ascii="Cambria" w:eastAsia="Cambria" w:hAnsi="Cambria" w:cs="Times New Roman"/>
          <w:sz w:val="36"/>
          <w:szCs w:val="24"/>
          <w:lang w:val="en-US" w:eastAsia="en-US"/>
        </w:rPr>
      </w:pPr>
    </w:p>
    <w:p w:rsidR="00E631D8" w:rsidRPr="00E631D8" w:rsidRDefault="00E631D8" w:rsidP="00E631D8">
      <w:pPr>
        <w:spacing w:after="0" w:line="240" w:lineRule="auto"/>
        <w:rPr>
          <w:rFonts w:ascii="Cambria" w:eastAsia="Cambria" w:hAnsi="Cambria" w:cs="Times New Roman"/>
          <w:sz w:val="36"/>
          <w:szCs w:val="24"/>
          <w:lang w:val="en-US" w:eastAsia="en-US"/>
        </w:rPr>
      </w:pPr>
    </w:p>
    <w:p w:rsidR="00E631D8" w:rsidRPr="00493093" w:rsidRDefault="00E631D8" w:rsidP="00E631D8">
      <w:pPr>
        <w:spacing w:after="0" w:line="240" w:lineRule="auto"/>
        <w:rPr>
          <w:rFonts w:ascii="Cambria" w:eastAsia="Cambria" w:hAnsi="Cambria" w:cs="Times New Roman"/>
          <w:sz w:val="36"/>
          <w:szCs w:val="36"/>
          <w:lang w:val="en-US" w:eastAsia="en-US"/>
        </w:rPr>
      </w:pPr>
      <w:r w:rsidRPr="00493093">
        <w:rPr>
          <w:rFonts w:ascii="Cambria" w:eastAsia="Cambria" w:hAnsi="Cambria" w:cs="Times New Roman"/>
          <w:sz w:val="36"/>
          <w:szCs w:val="36"/>
          <w:lang w:val="en-US" w:eastAsia="en-US"/>
        </w:rPr>
        <w:t xml:space="preserve">Factories from other countries are polluting their countries because of their economy. Like China, they have a rapid-growing economy and a super-polluted country. Many of the countries that are polluted are making things for us. For example, check the little tag on your clothing. Which one isn’t made by China, Mexico, or other polluted countries? But what we don’t know is that we can make pollution spread. This is exactly what is happening. For example, a water bottle thrown at a China shore could be found on a Canadian shore. The most polluted substance right now is water. All the factories need water, so some factories put their factory very close to a river or lake, and use the water there. After some time, the river or lake gets polluted and goes to sea.  </w:t>
      </w:r>
    </w:p>
    <w:p w:rsidR="00E631D8" w:rsidRPr="00493093" w:rsidRDefault="00E631D8" w:rsidP="00493093">
      <w:pPr>
        <w:spacing w:after="0" w:line="240" w:lineRule="auto"/>
        <w:rPr>
          <w:rFonts w:ascii="Cambria" w:eastAsia="Cambria" w:hAnsi="Cambria" w:cs="Times New Roman"/>
          <w:sz w:val="48"/>
          <w:szCs w:val="48"/>
          <w:lang w:val="en-US" w:eastAsia="en-US"/>
        </w:rPr>
      </w:pPr>
      <w:r w:rsidRPr="00493093">
        <w:rPr>
          <w:rFonts w:ascii="Cambria" w:eastAsia="Cambria" w:hAnsi="Cambria" w:cs="Times New Roman"/>
          <w:sz w:val="36"/>
          <w:szCs w:val="36"/>
          <w:lang w:val="en-US" w:eastAsia="en-US"/>
        </w:rPr>
        <w:t>And when they are making water bottles out of plastic, they pollute the most, so please,</w:t>
      </w:r>
      <w:r>
        <w:rPr>
          <w:rFonts w:ascii="Cambria" w:eastAsia="Cambria" w:hAnsi="Cambria" w:cs="Times New Roman"/>
          <w:sz w:val="28"/>
          <w:szCs w:val="28"/>
          <w:lang w:val="en-US" w:eastAsia="en-US"/>
        </w:rPr>
        <w:t xml:space="preserve"> </w:t>
      </w:r>
      <w:r w:rsidRPr="00493093">
        <w:rPr>
          <w:rFonts w:ascii="Cambria" w:eastAsia="Cambria" w:hAnsi="Cambria" w:cs="Times New Roman"/>
          <w:sz w:val="96"/>
          <w:szCs w:val="96"/>
          <w:lang w:val="en-US" w:eastAsia="en-US"/>
        </w:rPr>
        <w:t>DON’T USE PLASTIC WATER BOTTLES</w:t>
      </w:r>
      <w:r w:rsidR="00493093" w:rsidRPr="00493093">
        <w:rPr>
          <w:rFonts w:ascii="Cambria" w:eastAsia="Cambria" w:hAnsi="Cambria" w:cs="Times New Roman"/>
          <w:sz w:val="96"/>
          <w:szCs w:val="96"/>
          <w:lang w:val="en-US" w:eastAsia="en-US"/>
        </w:rPr>
        <w:t>!</w:t>
      </w:r>
      <w:r w:rsidRPr="00E631D8">
        <w:rPr>
          <w:rFonts w:ascii="Cambria" w:eastAsia="Cambria" w:hAnsi="Cambria" w:cs="Times New Roman"/>
          <w:sz w:val="28"/>
          <w:szCs w:val="28"/>
          <w:lang w:val="en-US" w:eastAsia="en-US"/>
        </w:rPr>
        <w:t xml:space="preserve"> </w:t>
      </w:r>
    </w:p>
    <w:p w:rsidR="00C01281" w:rsidRPr="00E631D8" w:rsidRDefault="00C01281" w:rsidP="00E631D8">
      <w:pPr>
        <w:pStyle w:val="ListParagraph"/>
        <w:jc w:val="center"/>
        <w:rPr>
          <w:sz w:val="28"/>
          <w:szCs w:val="28"/>
          <w:lang w:val="en-US"/>
        </w:rPr>
      </w:pPr>
    </w:p>
    <w:p w:rsidR="00C01281" w:rsidRPr="00C01281" w:rsidRDefault="00C01281" w:rsidP="00C01281">
      <w:pPr>
        <w:rPr>
          <w:sz w:val="28"/>
          <w:szCs w:val="28"/>
        </w:rPr>
      </w:pPr>
      <w:bookmarkStart w:id="0" w:name="_GoBack"/>
      <w:bookmarkEnd w:id="0"/>
    </w:p>
    <w:p w:rsidR="00A7461C" w:rsidRPr="00180DC6" w:rsidRDefault="00A7461C" w:rsidP="00180DC6">
      <w:pPr>
        <w:rPr>
          <w:sz w:val="28"/>
          <w:szCs w:val="28"/>
        </w:rPr>
      </w:pPr>
    </w:p>
    <w:sectPr w:rsidR="00A7461C" w:rsidRPr="00180D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90616"/>
    <w:multiLevelType w:val="hybridMultilevel"/>
    <w:tmpl w:val="7A0CBD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DC6"/>
    <w:rsid w:val="001713B9"/>
    <w:rsid w:val="00180DC6"/>
    <w:rsid w:val="00493093"/>
    <w:rsid w:val="004D757E"/>
    <w:rsid w:val="007C24FD"/>
    <w:rsid w:val="00A7461C"/>
    <w:rsid w:val="00C01281"/>
    <w:rsid w:val="00CD0FD5"/>
    <w:rsid w:val="00D15C2D"/>
    <w:rsid w:val="00E631D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61C"/>
    <w:rPr>
      <w:rFonts w:ascii="Tahoma" w:hAnsi="Tahoma" w:cs="Tahoma"/>
      <w:sz w:val="16"/>
      <w:szCs w:val="16"/>
    </w:rPr>
  </w:style>
  <w:style w:type="paragraph" w:styleId="ListParagraph">
    <w:name w:val="List Paragraph"/>
    <w:basedOn w:val="Normal"/>
    <w:uiPriority w:val="34"/>
    <w:qFormat/>
    <w:rsid w:val="00C012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4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61C"/>
    <w:rPr>
      <w:rFonts w:ascii="Tahoma" w:hAnsi="Tahoma" w:cs="Tahoma"/>
      <w:sz w:val="16"/>
      <w:szCs w:val="16"/>
    </w:rPr>
  </w:style>
  <w:style w:type="paragraph" w:styleId="ListParagraph">
    <w:name w:val="List Paragraph"/>
    <w:basedOn w:val="Normal"/>
    <w:uiPriority w:val="34"/>
    <w:qFormat/>
    <w:rsid w:val="00C01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corecard.goodguide.com/env-releases/facility.tcl?tri_id=33430SGRCNAIRPO" TargetMode="External"/><Relationship Id="rId18" Type="http://schemas.openxmlformats.org/officeDocument/2006/relationships/hyperlink" Target="http://scorecard.goodguide.com/env-releases/facility.tcl?tri_id=33460TMGSM117CO"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corecard.goodguide.com/env-releases/facility.tcl?tri_id=33487MRCNB6650P" TargetMode="External"/><Relationship Id="rId7" Type="http://schemas.openxmlformats.org/officeDocument/2006/relationships/image" Target="media/image2.jpeg"/><Relationship Id="rId12" Type="http://schemas.openxmlformats.org/officeDocument/2006/relationships/hyperlink" Target="http://scorecard.goodguide.com/env-releases/facility.tcl?tri_id=33404RVRPW20030" TargetMode="External"/><Relationship Id="rId17" Type="http://schemas.openxmlformats.org/officeDocument/2006/relationships/hyperlink" Target="http://scorecard.goodguide.com/env-releases/facility.tcl?tri_id=33404CLSSC8300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orecard.goodguide.com/env-releases/facility.tcl?tri_id=33426FLRNT2921N" TargetMode="External"/><Relationship Id="rId20" Type="http://schemas.openxmlformats.org/officeDocument/2006/relationships/hyperlink" Target="http://scorecard.goodguide.com/env-releases/facility.tcl?tri_id=33407PRCSP2656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orecard.goodguide.com/env-releases/facility.tcl?tri_id=33493KLNTC7MILE" TargetMode="External"/><Relationship Id="rId24" Type="http://schemas.openxmlformats.org/officeDocument/2006/relationships/hyperlink" Target="http://scorecard.goodguide.com/env-releases/facility.tcl?tri_id=33411CNSLD1782S" TargetMode="External"/><Relationship Id="rId5" Type="http://schemas.openxmlformats.org/officeDocument/2006/relationships/webSettings" Target="webSettings.xml"/><Relationship Id="rId15" Type="http://schemas.openxmlformats.org/officeDocument/2006/relationships/hyperlink" Target="http://scorecard.goodguide.com/env-releases/facility.tcl?tri_id=33426MRCNM1420N" TargetMode="External"/><Relationship Id="rId23" Type="http://schemas.openxmlformats.org/officeDocument/2006/relationships/hyperlink" Target="http://scorecard.goodguide.com/env-releases/facility.tcl?tri_id=33431MNRLF135NW" TargetMode="External"/><Relationship Id="rId10" Type="http://schemas.openxmlformats.org/officeDocument/2006/relationships/hyperlink" Target="http://scorecard.goodguide.com/env-releases/facility.tcl?tri_id=33438NTDSTOFFUS" TargetMode="External"/><Relationship Id="rId19" Type="http://schemas.openxmlformats.org/officeDocument/2006/relationships/hyperlink" Target="http://scorecard.goodguide.com/env-releases/facility.tcl?tri_id=33419PCNDS1661O"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corecard.goodguide.com/env-releases/facility.tcl?tri_id=33407VNTRM14805" TargetMode="External"/><Relationship Id="rId22" Type="http://schemas.openxmlformats.org/officeDocument/2006/relationships/hyperlink" Target="http://scorecard.goodguide.com/env-releases/facility.tcl?tri_id=33426SFTYK5610A" TargetMode="Externa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7</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water waste pollution</vt:lpstr>
    </vt:vector>
  </TitlesOfParts>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waste pollution</dc:title>
  <dc:creator>Shamus lee</dc:creator>
  <cp:lastModifiedBy>Shamus lee</cp:lastModifiedBy>
  <cp:revision>4</cp:revision>
  <dcterms:created xsi:type="dcterms:W3CDTF">2013-02-21T04:24:00Z</dcterms:created>
  <dcterms:modified xsi:type="dcterms:W3CDTF">2013-02-23T01:40:00Z</dcterms:modified>
</cp:coreProperties>
</file>