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67" w:rsidRPr="002A682C" w:rsidRDefault="00DA1955" w:rsidP="002A682C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rFonts w:ascii="Impact" w:hAnsi="Impact"/>
          <w:sz w:val="24"/>
          <w:szCs w:val="24"/>
        </w:rPr>
        <w:t>K</w:t>
      </w:r>
      <w:r>
        <w:rPr>
          <w:rFonts w:ascii="Impact" w:hAnsi="Impact" w:cs="Aharoni"/>
          <w:sz w:val="24"/>
          <w:szCs w:val="24"/>
        </w:rPr>
        <w:t>yle</w:t>
      </w:r>
      <w:bookmarkStart w:id="0" w:name="_GoBack"/>
      <w:bookmarkEnd w:id="0"/>
      <w:r>
        <w:rPr>
          <w:sz w:val="36"/>
          <w:szCs w:val="36"/>
        </w:rPr>
        <w:t xml:space="preserve">  </w:t>
      </w:r>
      <w:r w:rsidR="00823B74" w:rsidRPr="002A682C">
        <w:rPr>
          <w:sz w:val="36"/>
          <w:szCs w:val="36"/>
        </w:rPr>
        <w:t xml:space="preserve">                </w:t>
      </w:r>
      <w:r w:rsidR="00EB29E7" w:rsidRPr="002A682C">
        <w:rPr>
          <w:sz w:val="36"/>
          <w:szCs w:val="36"/>
        </w:rPr>
        <w:t>Sickness from contaminated water</w:t>
      </w:r>
      <w:r w:rsidR="00823B74" w:rsidRPr="002A682C">
        <w:rPr>
          <w:sz w:val="36"/>
          <w:szCs w:val="36"/>
        </w:rPr>
        <w:t xml:space="preserve"> </w:t>
      </w:r>
    </w:p>
    <w:p w:rsidR="005F50EC" w:rsidRDefault="005F50EC" w:rsidP="00EB29E7">
      <w:pPr>
        <w:rPr>
          <w:rFonts w:ascii="Comic Sans MS" w:hAnsi="Comic Sans MS"/>
          <w:sz w:val="24"/>
          <w:szCs w:val="24"/>
        </w:rPr>
      </w:pPr>
      <w:r w:rsidRPr="005F50EC">
        <w:rPr>
          <w:rStyle w:val="Emphasis"/>
          <w:rFonts w:ascii="Comic Sans MS" w:hAnsi="Comic Sans MS"/>
          <w:i w:val="0"/>
          <w:sz w:val="24"/>
          <w:szCs w:val="24"/>
        </w:rPr>
        <w:t>Water contamination</w:t>
      </w:r>
      <w:r w:rsidRPr="005F50EC">
        <w:rPr>
          <w:rFonts w:ascii="Comic Sans MS" w:hAnsi="Comic Sans MS"/>
          <w:sz w:val="24"/>
          <w:szCs w:val="24"/>
        </w:rPr>
        <w:t xml:space="preserve"> is the term used to describe hazardous materials of any kind that are polluting a source of </w:t>
      </w:r>
      <w:r w:rsidRPr="005F50EC">
        <w:rPr>
          <w:rStyle w:val="yellowfade"/>
          <w:rFonts w:ascii="Comic Sans MS" w:hAnsi="Comic Sans MS"/>
          <w:sz w:val="24"/>
          <w:szCs w:val="24"/>
        </w:rPr>
        <w:t>water</w:t>
      </w:r>
      <w:r w:rsidRPr="005F50EC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T</w:t>
      </w:r>
      <w:r w:rsidRPr="005F50EC">
        <w:rPr>
          <w:rFonts w:ascii="Comic Sans MS" w:hAnsi="Comic Sans MS"/>
          <w:sz w:val="24"/>
          <w:szCs w:val="24"/>
        </w:rPr>
        <w:t xml:space="preserve">he </w:t>
      </w:r>
      <w:hyperlink r:id="rId5" w:history="1">
        <w:r w:rsidRPr="00FE5DA1">
          <w:rPr>
            <w:rStyle w:val="Hyperlink"/>
            <w:rFonts w:ascii="Comic Sans MS" w:hAnsi="Comic Sans MS"/>
            <w:sz w:val="24"/>
            <w:szCs w:val="24"/>
            <w:u w:val="none"/>
          </w:rPr>
          <w:t>water source</w:t>
        </w:r>
      </w:hyperlink>
      <w:r w:rsidRPr="005F50EC">
        <w:rPr>
          <w:rFonts w:ascii="Comic Sans MS" w:hAnsi="Comic Sans MS"/>
          <w:sz w:val="24"/>
          <w:szCs w:val="24"/>
        </w:rPr>
        <w:t xml:space="preserve"> may be ponds, lakes, seas, oceans, or reservoirs used for drinking and bathing by humans. The most common types of </w:t>
      </w:r>
      <w:r w:rsidRPr="005F50EC">
        <w:rPr>
          <w:rStyle w:val="yellowfade"/>
          <w:rFonts w:ascii="Comic Sans MS" w:hAnsi="Comic Sans MS"/>
          <w:sz w:val="24"/>
          <w:szCs w:val="24"/>
        </w:rPr>
        <w:t>water</w:t>
      </w:r>
      <w:r w:rsidRPr="005F50EC">
        <w:rPr>
          <w:rFonts w:ascii="Comic Sans MS" w:hAnsi="Comic Sans MS"/>
          <w:sz w:val="24"/>
          <w:szCs w:val="24"/>
        </w:rPr>
        <w:t xml:space="preserve"> contamination are chemical runoff from homes and businesses and sometimes human or animal waste materials.</w:t>
      </w:r>
    </w:p>
    <w:p w:rsidR="00562E18" w:rsidRDefault="00562E18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who drank contaminated water</w:t>
      </w:r>
      <w:r w:rsidR="00380826">
        <w:rPr>
          <w:rFonts w:ascii="Comic Sans MS" w:hAnsi="Comic Sans MS"/>
          <w:sz w:val="24"/>
          <w:szCs w:val="24"/>
        </w:rPr>
        <w:t xml:space="preserve"> can become sick, and can pass the sickness to others.</w:t>
      </w:r>
    </w:p>
    <w:p w:rsidR="00380826" w:rsidRDefault="00380826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Listed below are some of the ways by which the sick person can transmit the germs</w:t>
      </w:r>
      <w:r w:rsidR="003C2FDE">
        <w:rPr>
          <w:rFonts w:ascii="Comic Sans MS" w:hAnsi="Comic Sans MS"/>
          <w:sz w:val="24"/>
          <w:szCs w:val="24"/>
        </w:rPr>
        <w:t xml:space="preserve"> to others.</w:t>
      </w:r>
    </w:p>
    <w:p w:rsidR="009F6606" w:rsidRDefault="003C2FDE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When the sick person coughs openly into the air, </w:t>
      </w:r>
      <w:r w:rsidR="00FD0757">
        <w:rPr>
          <w:rFonts w:ascii="Comic Sans MS" w:hAnsi="Comic Sans MS"/>
          <w:sz w:val="24"/>
          <w:szCs w:val="24"/>
        </w:rPr>
        <w:t>contaminated water droplets are discharged. People who happen to pass by the person</w:t>
      </w:r>
      <w:r w:rsidR="009F145E">
        <w:rPr>
          <w:rFonts w:ascii="Comic Sans MS" w:hAnsi="Comic Sans MS"/>
          <w:sz w:val="24"/>
          <w:szCs w:val="24"/>
        </w:rPr>
        <w:t xml:space="preserve"> may inhale the droplets</w:t>
      </w:r>
      <w:r w:rsidR="000C6BD3">
        <w:rPr>
          <w:rFonts w:ascii="Comic Sans MS" w:hAnsi="Comic Sans MS"/>
          <w:sz w:val="24"/>
          <w:szCs w:val="24"/>
        </w:rPr>
        <w:t xml:space="preserve"> through their nasal passage into their lungs, and into their blood stream.</w:t>
      </w:r>
      <w:r w:rsidR="009F6606">
        <w:rPr>
          <w:rFonts w:ascii="Comic Sans MS" w:hAnsi="Comic Sans MS"/>
          <w:sz w:val="24"/>
          <w:szCs w:val="24"/>
        </w:rPr>
        <w:t xml:space="preserve"> Soon the germs multiply in the body and make the person sick.</w:t>
      </w:r>
    </w:p>
    <w:p w:rsidR="0090457E" w:rsidRDefault="009F6606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a contaminated person uses the toilet and didn’</w:t>
      </w:r>
      <w:r w:rsidR="00397F9F">
        <w:rPr>
          <w:rFonts w:ascii="Comic Sans MS" w:hAnsi="Comic Sans MS"/>
          <w:sz w:val="24"/>
          <w:szCs w:val="24"/>
        </w:rPr>
        <w:t>t wash</w:t>
      </w:r>
      <w:r>
        <w:rPr>
          <w:rFonts w:ascii="Comic Sans MS" w:hAnsi="Comic Sans MS"/>
          <w:sz w:val="24"/>
          <w:szCs w:val="24"/>
        </w:rPr>
        <w:t xml:space="preserve"> hands</w:t>
      </w:r>
      <w:r w:rsidR="00397F9F">
        <w:rPr>
          <w:rFonts w:ascii="Comic Sans MS" w:hAnsi="Comic Sans MS"/>
          <w:sz w:val="24"/>
          <w:szCs w:val="24"/>
        </w:rPr>
        <w:t>, the germs may be left on the door knob.</w:t>
      </w:r>
      <w:r w:rsidR="0090457E">
        <w:rPr>
          <w:rFonts w:ascii="Comic Sans MS" w:hAnsi="Comic Sans MS"/>
          <w:sz w:val="24"/>
          <w:szCs w:val="24"/>
        </w:rPr>
        <w:t xml:space="preserve"> Germs are passed when people lay their hands on the door knob.</w:t>
      </w:r>
    </w:p>
    <w:p w:rsidR="009458D0" w:rsidRDefault="009458D0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Germs can also be passed through sharing food</w:t>
      </w:r>
      <w:r w:rsidR="00647BC0">
        <w:rPr>
          <w:rFonts w:ascii="Comic Sans MS" w:hAnsi="Comic Sans MS"/>
          <w:sz w:val="24"/>
          <w:szCs w:val="24"/>
        </w:rPr>
        <w:t xml:space="preserve"> during meals. </w:t>
      </w:r>
      <w:r w:rsidR="003A7FC4">
        <w:rPr>
          <w:rFonts w:ascii="Comic Sans MS" w:hAnsi="Comic Sans MS"/>
          <w:sz w:val="24"/>
          <w:szCs w:val="24"/>
        </w:rPr>
        <w:t xml:space="preserve">When the contaminated person scoops with his spoon he leaves saliva on the food. </w:t>
      </w:r>
      <w:r w:rsidR="000D168B">
        <w:rPr>
          <w:rFonts w:ascii="Comic Sans MS" w:hAnsi="Comic Sans MS"/>
          <w:sz w:val="24"/>
          <w:szCs w:val="24"/>
        </w:rPr>
        <w:t>The next person who scoops the food with the saliva</w:t>
      </w:r>
      <w:r w:rsidR="003458C4">
        <w:rPr>
          <w:rFonts w:ascii="Comic Sans MS" w:hAnsi="Comic Sans MS"/>
          <w:sz w:val="24"/>
          <w:szCs w:val="24"/>
        </w:rPr>
        <w:t xml:space="preserve"> in it</w:t>
      </w:r>
      <w:r w:rsidR="000D168B">
        <w:rPr>
          <w:rFonts w:ascii="Comic Sans MS" w:hAnsi="Comic Sans MS"/>
          <w:sz w:val="24"/>
          <w:szCs w:val="24"/>
        </w:rPr>
        <w:t xml:space="preserve"> will get the germs.</w:t>
      </w:r>
    </w:p>
    <w:p w:rsidR="000034D8" w:rsidRDefault="000034D8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 home, s</w:t>
      </w:r>
      <w:r w:rsidR="00EC7E47">
        <w:rPr>
          <w:rFonts w:ascii="Comic Sans MS" w:hAnsi="Comic Sans MS"/>
          <w:sz w:val="24"/>
          <w:szCs w:val="24"/>
        </w:rPr>
        <w:t>ome of the ways to prevent drinking contaminated water are by using water filter or by boiling the water to kill the germs.</w:t>
      </w:r>
    </w:p>
    <w:p w:rsidR="000034D8" w:rsidRDefault="000034D8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Outside the house, as responsible people, we should not throw garbage or spill chemicals into any water source.</w:t>
      </w:r>
      <w:r w:rsidR="00B8257D">
        <w:rPr>
          <w:rFonts w:ascii="Comic Sans MS" w:hAnsi="Comic Sans MS"/>
          <w:sz w:val="24"/>
          <w:szCs w:val="24"/>
        </w:rPr>
        <w:t xml:space="preserve"> If we walk our dog we should clean after their waste.</w:t>
      </w:r>
      <w:r w:rsidR="009F1C91">
        <w:rPr>
          <w:rFonts w:ascii="Comic Sans MS" w:hAnsi="Comic Sans MS"/>
          <w:sz w:val="24"/>
          <w:szCs w:val="24"/>
        </w:rPr>
        <w:t xml:space="preserve"> This is the least we can do for</w:t>
      </w:r>
      <w:r w:rsidR="00753FB2">
        <w:rPr>
          <w:rFonts w:ascii="Comic Sans MS" w:hAnsi="Comic Sans MS"/>
          <w:sz w:val="24"/>
          <w:szCs w:val="24"/>
        </w:rPr>
        <w:t xml:space="preserve"> </w:t>
      </w:r>
      <w:r w:rsidR="00C94A70">
        <w:rPr>
          <w:rFonts w:ascii="Comic Sans MS" w:hAnsi="Comic Sans MS"/>
          <w:sz w:val="24"/>
          <w:szCs w:val="24"/>
        </w:rPr>
        <w:t>a</w:t>
      </w:r>
      <w:r w:rsidR="00753FB2">
        <w:rPr>
          <w:rFonts w:ascii="Comic Sans MS" w:hAnsi="Comic Sans MS"/>
          <w:sz w:val="24"/>
          <w:szCs w:val="24"/>
        </w:rPr>
        <w:t>fter all, we need clean drinking water to stay healthy.</w:t>
      </w:r>
    </w:p>
    <w:p w:rsidR="00380826" w:rsidRDefault="007E176E" w:rsidP="00EB29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380826" w:rsidRDefault="00380826" w:rsidP="00EB29E7">
      <w:pPr>
        <w:rPr>
          <w:rFonts w:ascii="Comic Sans MS" w:hAnsi="Comic Sans MS"/>
          <w:sz w:val="24"/>
          <w:szCs w:val="24"/>
        </w:rPr>
      </w:pPr>
    </w:p>
    <w:sectPr w:rsidR="003808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E7"/>
    <w:rsid w:val="000034D8"/>
    <w:rsid w:val="000C6BD3"/>
    <w:rsid w:val="000D168B"/>
    <w:rsid w:val="002A682C"/>
    <w:rsid w:val="003458C4"/>
    <w:rsid w:val="00380826"/>
    <w:rsid w:val="00397610"/>
    <w:rsid w:val="00397F9F"/>
    <w:rsid w:val="003A7FC4"/>
    <w:rsid w:val="003C2FDE"/>
    <w:rsid w:val="003F2AA7"/>
    <w:rsid w:val="00534773"/>
    <w:rsid w:val="00562E18"/>
    <w:rsid w:val="005F50EC"/>
    <w:rsid w:val="00647BC0"/>
    <w:rsid w:val="00753FB2"/>
    <w:rsid w:val="007E176E"/>
    <w:rsid w:val="00823B74"/>
    <w:rsid w:val="00903B95"/>
    <w:rsid w:val="0090457E"/>
    <w:rsid w:val="009458D0"/>
    <w:rsid w:val="009F145E"/>
    <w:rsid w:val="009F1C91"/>
    <w:rsid w:val="009F6606"/>
    <w:rsid w:val="00B8257D"/>
    <w:rsid w:val="00BB7F66"/>
    <w:rsid w:val="00C84AF3"/>
    <w:rsid w:val="00C94A70"/>
    <w:rsid w:val="00DA1955"/>
    <w:rsid w:val="00EB29E7"/>
    <w:rsid w:val="00EC7E47"/>
    <w:rsid w:val="00F06367"/>
    <w:rsid w:val="00FD0757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50EC"/>
    <w:rPr>
      <w:color w:val="24364F"/>
      <w:u w:val="single"/>
    </w:rPr>
  </w:style>
  <w:style w:type="character" w:styleId="Emphasis">
    <w:name w:val="Emphasis"/>
    <w:basedOn w:val="DefaultParagraphFont"/>
    <w:uiPriority w:val="20"/>
    <w:qFormat/>
    <w:rsid w:val="005F50EC"/>
    <w:rPr>
      <w:i/>
      <w:iCs/>
    </w:rPr>
  </w:style>
  <w:style w:type="character" w:customStyle="1" w:styleId="yellowfade">
    <w:name w:val="yellowfade"/>
    <w:basedOn w:val="DefaultParagraphFont"/>
    <w:rsid w:val="005F5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50EC"/>
    <w:rPr>
      <w:color w:val="24364F"/>
      <w:u w:val="single"/>
    </w:rPr>
  </w:style>
  <w:style w:type="character" w:styleId="Emphasis">
    <w:name w:val="Emphasis"/>
    <w:basedOn w:val="DefaultParagraphFont"/>
    <w:uiPriority w:val="20"/>
    <w:qFormat/>
    <w:rsid w:val="005F50EC"/>
    <w:rPr>
      <w:i/>
      <w:iCs/>
    </w:rPr>
  </w:style>
  <w:style w:type="character" w:customStyle="1" w:styleId="yellowfade">
    <w:name w:val="yellowfade"/>
    <w:basedOn w:val="DefaultParagraphFont"/>
    <w:rsid w:val="005F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segeek.com/what-are-the-different-types-of-water-sourc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edmund</dc:creator>
  <cp:lastModifiedBy>edmund</cp:lastModifiedBy>
  <cp:revision>4</cp:revision>
  <dcterms:created xsi:type="dcterms:W3CDTF">2013-02-21T05:09:00Z</dcterms:created>
  <dcterms:modified xsi:type="dcterms:W3CDTF">2013-02-21T05:16:00Z</dcterms:modified>
</cp:coreProperties>
</file>