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D62" w:rsidRDefault="00C17D62" w:rsidP="00C17D62">
      <w:pPr>
        <w:pStyle w:val="ListParagraph"/>
        <w:numPr>
          <w:ilvl w:val="0"/>
          <w:numId w:val="1"/>
        </w:numPr>
      </w:pPr>
      <w:r>
        <w:t>May have high levels of Carcinogenic disinfection(cleaner)</w:t>
      </w:r>
    </w:p>
    <w:p w:rsidR="00C17D62" w:rsidRDefault="00C17D62" w:rsidP="00C17D62">
      <w:pPr>
        <w:pStyle w:val="ListParagraph"/>
        <w:numPr>
          <w:ilvl w:val="0"/>
          <w:numId w:val="1"/>
        </w:numPr>
      </w:pPr>
      <w:r>
        <w:t xml:space="preserve">Counter top filters in tons  of cites do not protect your water from perchlorate, </w:t>
      </w:r>
      <w:proofErr w:type="spellStart"/>
      <w:r>
        <w:t>perfluorchcemicals</w:t>
      </w:r>
      <w:proofErr w:type="spellEnd"/>
      <w:r>
        <w:t xml:space="preserve"> and </w:t>
      </w:r>
      <w:proofErr w:type="spellStart"/>
      <w:r>
        <w:t>trichloroethene</w:t>
      </w:r>
      <w:proofErr w:type="spellEnd"/>
    </w:p>
    <w:p w:rsidR="00C17D62" w:rsidRDefault="00C17D62" w:rsidP="00C17D62">
      <w:pPr>
        <w:pStyle w:val="ListParagraph"/>
        <w:numPr>
          <w:ilvl w:val="0"/>
          <w:numId w:val="1"/>
        </w:numPr>
      </w:pPr>
      <w:r>
        <w:t>Lead pipe lines may cause pollution</w:t>
      </w:r>
    </w:p>
    <w:p w:rsidR="00C17D62" w:rsidRDefault="00E77A17" w:rsidP="00E77A17">
      <w:pPr>
        <w:pStyle w:val="ListParagraph"/>
        <w:numPr>
          <w:ilvl w:val="0"/>
          <w:numId w:val="1"/>
        </w:numPr>
      </w:pPr>
      <w:r>
        <w:t xml:space="preserve">Military </w:t>
      </w:r>
      <w:r w:rsidR="00C17D62">
        <w:t>bases in the U.S.A. can pollute the water stored under ground</w:t>
      </w:r>
    </w:p>
    <w:p w:rsidR="00E77A17" w:rsidRDefault="00E77A17" w:rsidP="00E77A17">
      <w:pPr>
        <w:pStyle w:val="ListParagraph"/>
        <w:numPr>
          <w:ilvl w:val="0"/>
          <w:numId w:val="1"/>
        </w:numPr>
      </w:pPr>
      <w:r>
        <w:t>Alternet.org</w:t>
      </w:r>
    </w:p>
    <w:p w:rsidR="00E77A17" w:rsidRDefault="00E77A17" w:rsidP="00E77A17">
      <w:pPr>
        <w:pStyle w:val="ListParagraph"/>
        <w:numPr>
          <w:ilvl w:val="0"/>
          <w:numId w:val="1"/>
        </w:numPr>
      </w:pPr>
      <w:r>
        <w:t>Lake water may look clean and fresh but may contain microscopic organisms symptoms are stomach cramps, diarrhea, fever or nausea</w:t>
      </w:r>
    </w:p>
    <w:p w:rsidR="00E77A17" w:rsidRDefault="00E77A17" w:rsidP="00E77A17">
      <w:pPr>
        <w:pStyle w:val="ListParagraph"/>
        <w:numPr>
          <w:ilvl w:val="0"/>
          <w:numId w:val="1"/>
        </w:numPr>
      </w:pPr>
      <w:r>
        <w:t xml:space="preserve">Water can be </w:t>
      </w:r>
      <w:proofErr w:type="spellStart"/>
      <w:r>
        <w:t>contamintated</w:t>
      </w:r>
      <w:proofErr w:type="spellEnd"/>
      <w:r>
        <w:t xml:space="preserve"> wi</w:t>
      </w:r>
      <w:r w:rsidR="004737D3">
        <w:t>th human waste, decomposing fish and animal body’s</w:t>
      </w:r>
    </w:p>
    <w:p w:rsidR="004737D3" w:rsidRDefault="004737D3" w:rsidP="00E77A17">
      <w:pPr>
        <w:pStyle w:val="ListParagraph"/>
        <w:numPr>
          <w:ilvl w:val="0"/>
          <w:numId w:val="1"/>
        </w:numPr>
      </w:pPr>
      <w:r>
        <w:t xml:space="preserve">List of microscopic organisms protozoa, like giardia </w:t>
      </w:r>
      <w:proofErr w:type="spellStart"/>
      <w:r>
        <w:t>lambia</w:t>
      </w:r>
      <w:proofErr w:type="spellEnd"/>
      <w:r>
        <w:t xml:space="preserve">, like salmonella, pinworms and </w:t>
      </w:r>
      <w:proofErr w:type="spellStart"/>
      <w:r>
        <w:t>virous’s</w:t>
      </w:r>
      <w:proofErr w:type="spellEnd"/>
    </w:p>
    <w:p w:rsidR="004737D3" w:rsidRDefault="004737D3" w:rsidP="00E77A17">
      <w:pPr>
        <w:pStyle w:val="ListParagraph"/>
        <w:numPr>
          <w:ilvl w:val="0"/>
          <w:numId w:val="1"/>
        </w:numPr>
      </w:pPr>
      <w:r>
        <w:t>e</w:t>
      </w:r>
      <w:bookmarkStart w:id="0" w:name="_GoBack"/>
      <w:bookmarkEnd w:id="0"/>
      <w:r>
        <w:t>how.com</w:t>
      </w:r>
    </w:p>
    <w:p w:rsidR="004737D3" w:rsidRDefault="004737D3" w:rsidP="004737D3">
      <w:pPr>
        <w:pStyle w:val="ListParagraph"/>
        <w:ind w:left="927"/>
      </w:pPr>
    </w:p>
    <w:sectPr w:rsidR="004737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330F4"/>
    <w:multiLevelType w:val="hybridMultilevel"/>
    <w:tmpl w:val="98D6CF94"/>
    <w:lvl w:ilvl="0" w:tplc="1009000F">
      <w:start w:val="1"/>
      <w:numFmt w:val="decimal"/>
      <w:lvlText w:val="%1."/>
      <w:lvlJc w:val="left"/>
      <w:pPr>
        <w:ind w:left="927" w:hanging="360"/>
      </w:pPr>
    </w:lvl>
    <w:lvl w:ilvl="1" w:tplc="10090019" w:tentative="1">
      <w:start w:val="1"/>
      <w:numFmt w:val="lowerLetter"/>
      <w:lvlText w:val="%2."/>
      <w:lvlJc w:val="left"/>
      <w:pPr>
        <w:ind w:left="1647" w:hanging="360"/>
      </w:pPr>
    </w:lvl>
    <w:lvl w:ilvl="2" w:tplc="1009001B" w:tentative="1">
      <w:start w:val="1"/>
      <w:numFmt w:val="lowerRoman"/>
      <w:lvlText w:val="%3."/>
      <w:lvlJc w:val="right"/>
      <w:pPr>
        <w:ind w:left="2367" w:hanging="180"/>
      </w:pPr>
    </w:lvl>
    <w:lvl w:ilvl="3" w:tplc="1009000F" w:tentative="1">
      <w:start w:val="1"/>
      <w:numFmt w:val="decimal"/>
      <w:lvlText w:val="%4."/>
      <w:lvlJc w:val="left"/>
      <w:pPr>
        <w:ind w:left="3087" w:hanging="360"/>
      </w:pPr>
    </w:lvl>
    <w:lvl w:ilvl="4" w:tplc="10090019" w:tentative="1">
      <w:start w:val="1"/>
      <w:numFmt w:val="lowerLetter"/>
      <w:lvlText w:val="%5."/>
      <w:lvlJc w:val="left"/>
      <w:pPr>
        <w:ind w:left="3807" w:hanging="360"/>
      </w:pPr>
    </w:lvl>
    <w:lvl w:ilvl="5" w:tplc="1009001B" w:tentative="1">
      <w:start w:val="1"/>
      <w:numFmt w:val="lowerRoman"/>
      <w:lvlText w:val="%6."/>
      <w:lvlJc w:val="right"/>
      <w:pPr>
        <w:ind w:left="4527" w:hanging="180"/>
      </w:pPr>
    </w:lvl>
    <w:lvl w:ilvl="6" w:tplc="1009000F" w:tentative="1">
      <w:start w:val="1"/>
      <w:numFmt w:val="decimal"/>
      <w:lvlText w:val="%7."/>
      <w:lvlJc w:val="left"/>
      <w:pPr>
        <w:ind w:left="5247" w:hanging="360"/>
      </w:pPr>
    </w:lvl>
    <w:lvl w:ilvl="7" w:tplc="10090019" w:tentative="1">
      <w:start w:val="1"/>
      <w:numFmt w:val="lowerLetter"/>
      <w:lvlText w:val="%8."/>
      <w:lvlJc w:val="left"/>
      <w:pPr>
        <w:ind w:left="5967" w:hanging="360"/>
      </w:pPr>
    </w:lvl>
    <w:lvl w:ilvl="8" w:tplc="10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D62"/>
    <w:rsid w:val="003B37FF"/>
    <w:rsid w:val="004737D3"/>
    <w:rsid w:val="00C17D62"/>
    <w:rsid w:val="00E7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D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#36 (Surrey)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1</cp:revision>
  <cp:lastPrinted>2013-03-07T17:33:00Z</cp:lastPrinted>
  <dcterms:created xsi:type="dcterms:W3CDTF">2013-03-07T17:01:00Z</dcterms:created>
  <dcterms:modified xsi:type="dcterms:W3CDTF">2013-03-07T17:34:00Z</dcterms:modified>
</cp:coreProperties>
</file>